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3CA20" w14:textId="77777777" w:rsidR="00736639" w:rsidRDefault="00BD27CB"/>
    <w:p w14:paraId="2F7E0CEF" w14:textId="77777777" w:rsidR="00DF4E1D" w:rsidRDefault="00DF4E1D"/>
    <w:p w14:paraId="11C30877" w14:textId="77777777" w:rsidR="00DF4E1D" w:rsidRDefault="00DF4E1D"/>
    <w:p w14:paraId="02287654" w14:textId="77777777" w:rsidR="00DF4E1D" w:rsidRPr="00DF4E1D" w:rsidRDefault="00DF4E1D">
      <w:pPr>
        <w:rPr>
          <w:sz w:val="28"/>
          <w:szCs w:val="28"/>
        </w:rPr>
      </w:pPr>
      <w:r w:rsidRPr="00DF4E1D">
        <w:rPr>
          <w:sz w:val="28"/>
          <w:szCs w:val="28"/>
        </w:rPr>
        <w:t>Hi Maggie,</w:t>
      </w:r>
    </w:p>
    <w:p w14:paraId="655037B9" w14:textId="77777777" w:rsidR="00DF4E1D" w:rsidRPr="00DF4E1D" w:rsidRDefault="00DF4E1D">
      <w:pPr>
        <w:rPr>
          <w:sz w:val="28"/>
          <w:szCs w:val="28"/>
        </w:rPr>
      </w:pPr>
    </w:p>
    <w:p w14:paraId="5176B1CA" w14:textId="77777777" w:rsidR="00DF4E1D" w:rsidRPr="00DF4E1D" w:rsidRDefault="00DF4E1D">
      <w:pPr>
        <w:rPr>
          <w:sz w:val="28"/>
          <w:szCs w:val="28"/>
        </w:rPr>
      </w:pPr>
      <w:r w:rsidRPr="00DF4E1D">
        <w:rPr>
          <w:sz w:val="28"/>
          <w:szCs w:val="28"/>
        </w:rPr>
        <w:t>Here’s a homemade draft of the trifold.  I’ll take the final one to Staples.</w:t>
      </w:r>
    </w:p>
    <w:p w14:paraId="518F6D58" w14:textId="77777777" w:rsidR="00DF4E1D" w:rsidRPr="00DF4E1D" w:rsidRDefault="00DF4E1D">
      <w:pPr>
        <w:rPr>
          <w:sz w:val="28"/>
          <w:szCs w:val="28"/>
        </w:rPr>
      </w:pPr>
    </w:p>
    <w:p w14:paraId="0662B671" w14:textId="77777777" w:rsidR="00DF4E1D" w:rsidRPr="00DF4E1D" w:rsidRDefault="00DF4E1D">
      <w:pPr>
        <w:rPr>
          <w:sz w:val="28"/>
          <w:szCs w:val="28"/>
        </w:rPr>
      </w:pPr>
      <w:r w:rsidRPr="00DF4E1D">
        <w:rPr>
          <w:sz w:val="28"/>
          <w:szCs w:val="28"/>
        </w:rPr>
        <w:t xml:space="preserve">I was looking for a photo of a California poppy, but didn’t have one from my trip in March, so I just borrowed the camellias from your web page as a </w:t>
      </w:r>
      <w:proofErr w:type="gramStart"/>
      <w:r w:rsidRPr="00DF4E1D">
        <w:rPr>
          <w:sz w:val="28"/>
          <w:szCs w:val="28"/>
        </w:rPr>
        <w:t>place-holder</w:t>
      </w:r>
      <w:proofErr w:type="gramEnd"/>
      <w:r w:rsidRPr="00DF4E1D">
        <w:rPr>
          <w:sz w:val="28"/>
          <w:szCs w:val="28"/>
        </w:rPr>
        <w:t xml:space="preserve"> while I continued to look…then I rather liked it!   I don’t want to get snarled in any copyright issues by using a </w:t>
      </w:r>
      <w:proofErr w:type="spellStart"/>
      <w:r w:rsidRPr="00DF4E1D">
        <w:rPr>
          <w:sz w:val="28"/>
          <w:szCs w:val="28"/>
        </w:rPr>
        <w:t>google</w:t>
      </w:r>
      <w:proofErr w:type="spellEnd"/>
      <w:r w:rsidRPr="00DF4E1D">
        <w:rPr>
          <w:sz w:val="28"/>
          <w:szCs w:val="28"/>
        </w:rPr>
        <w:t xml:space="preserve"> image.   Do you have any other flower photos that would fit here</w:t>
      </w:r>
      <w:r>
        <w:rPr>
          <w:sz w:val="28"/>
          <w:szCs w:val="28"/>
        </w:rPr>
        <w:t>, or that you prefer</w:t>
      </w:r>
      <w:r w:rsidRPr="00DF4E1D">
        <w:rPr>
          <w:sz w:val="28"/>
          <w:szCs w:val="28"/>
        </w:rPr>
        <w:t xml:space="preserve">?  </w:t>
      </w:r>
    </w:p>
    <w:p w14:paraId="13FDCEFE" w14:textId="77777777" w:rsidR="00DF4E1D" w:rsidRPr="00DF4E1D" w:rsidRDefault="00DF4E1D">
      <w:pPr>
        <w:rPr>
          <w:sz w:val="28"/>
          <w:szCs w:val="28"/>
        </w:rPr>
      </w:pPr>
    </w:p>
    <w:p w14:paraId="0AFA93C2" w14:textId="77777777" w:rsidR="00BD27CB" w:rsidRPr="00DF4E1D" w:rsidRDefault="00DF4E1D">
      <w:pPr>
        <w:rPr>
          <w:sz w:val="28"/>
          <w:szCs w:val="28"/>
        </w:rPr>
      </w:pPr>
      <w:r w:rsidRPr="00DF4E1D">
        <w:rPr>
          <w:sz w:val="28"/>
          <w:szCs w:val="28"/>
        </w:rPr>
        <w:t>I chose a sans-serif typeface with good line spacing for the poems and text.  The text is smaller on the back, but the Calibri remains quite legible.  With a little juggling, the ju</w:t>
      </w:r>
      <w:r w:rsidR="00BD27CB">
        <w:rPr>
          <w:sz w:val="28"/>
          <w:szCs w:val="28"/>
        </w:rPr>
        <w:t>d</w:t>
      </w:r>
      <w:r w:rsidRPr="00DF4E1D">
        <w:rPr>
          <w:sz w:val="28"/>
          <w:szCs w:val="28"/>
        </w:rPr>
        <w:t>ges’ comments fit perfectly in two columns – whew!</w:t>
      </w:r>
      <w:bookmarkStart w:id="0" w:name="_GoBack"/>
      <w:bookmarkEnd w:id="0"/>
    </w:p>
    <w:p w14:paraId="4A0336C5" w14:textId="77777777" w:rsidR="00DF4E1D" w:rsidRPr="00DF4E1D" w:rsidRDefault="00DF4E1D">
      <w:pPr>
        <w:rPr>
          <w:sz w:val="28"/>
          <w:szCs w:val="28"/>
        </w:rPr>
      </w:pPr>
    </w:p>
    <w:p w14:paraId="7858ED5E" w14:textId="77777777" w:rsidR="00DF4E1D" w:rsidRDefault="00DF4E1D">
      <w:pPr>
        <w:rPr>
          <w:sz w:val="28"/>
          <w:szCs w:val="28"/>
        </w:rPr>
      </w:pPr>
      <w:r w:rsidRPr="00DF4E1D">
        <w:rPr>
          <w:sz w:val="28"/>
          <w:szCs w:val="28"/>
        </w:rPr>
        <w:t xml:space="preserve">I’ve listed </w:t>
      </w:r>
      <w:proofErr w:type="spellStart"/>
      <w:r w:rsidRPr="00DF4E1D">
        <w:rPr>
          <w:sz w:val="28"/>
          <w:szCs w:val="28"/>
        </w:rPr>
        <w:t>Johnye</w:t>
      </w:r>
      <w:proofErr w:type="spellEnd"/>
      <w:r w:rsidRPr="00DF4E1D">
        <w:rPr>
          <w:sz w:val="28"/>
          <w:szCs w:val="28"/>
        </w:rPr>
        <w:t xml:space="preserve"> as VP/Secretary, since she was wearing both hats at the time of the contest.  Let me now if you want to change that, or add any other names to the list of officers.</w:t>
      </w:r>
    </w:p>
    <w:p w14:paraId="06972C22" w14:textId="77777777" w:rsidR="00BD27CB" w:rsidRDefault="00BD27CB">
      <w:pPr>
        <w:rPr>
          <w:sz w:val="28"/>
          <w:szCs w:val="28"/>
        </w:rPr>
      </w:pPr>
    </w:p>
    <w:p w14:paraId="7084C6ED" w14:textId="77777777" w:rsidR="00BD27CB" w:rsidRPr="00DF4E1D" w:rsidRDefault="00BD27CB">
      <w:pPr>
        <w:rPr>
          <w:sz w:val="28"/>
          <w:szCs w:val="28"/>
        </w:rPr>
      </w:pPr>
    </w:p>
    <w:sectPr w:rsidR="00BD27CB" w:rsidRPr="00DF4E1D" w:rsidSect="004476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1D"/>
    <w:rsid w:val="00BD27CB"/>
    <w:rsid w:val="00DF4E1D"/>
    <w:rsid w:val="00EC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57BFF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132</Words>
  <Characters>754</Characters>
  <Application>Microsoft Macintosh Word</Application>
  <DocSecurity>0</DocSecurity>
  <Lines>6</Lines>
  <Paragraphs>1</Paragraphs>
  <ScaleCrop>false</ScaleCrop>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Bickhard</dc:creator>
  <cp:keywords/>
  <dc:description/>
  <cp:lastModifiedBy>Lesley Bickhard</cp:lastModifiedBy>
  <cp:revision>2</cp:revision>
  <dcterms:created xsi:type="dcterms:W3CDTF">2013-06-16T01:06:00Z</dcterms:created>
  <dcterms:modified xsi:type="dcterms:W3CDTF">2013-06-16T01:16:00Z</dcterms:modified>
</cp:coreProperties>
</file>