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29" w:rsidRDefault="00EE6C29" w:rsidP="00EE6C29">
      <w:pPr>
        <w:jc w:val="center"/>
      </w:pPr>
      <w:bookmarkStart w:id="0" w:name="_GoBack"/>
      <w:bookmarkEnd w:id="0"/>
      <w:r>
        <w:t>MAT 49</w:t>
      </w:r>
      <w:r w:rsidR="00540245">
        <w:t>8</w:t>
      </w:r>
    </w:p>
    <w:p w:rsidR="00EE6C29" w:rsidRDefault="00540245" w:rsidP="00EE6C29">
      <w:pPr>
        <w:jc w:val="center"/>
      </w:pPr>
      <w:r>
        <w:t>G</w:t>
      </w:r>
      <w:r w:rsidR="00EE6C29">
        <w:t>lass</w:t>
      </w:r>
      <w:r>
        <w:t xml:space="preserve"> in Energy</w:t>
      </w:r>
    </w:p>
    <w:p w:rsidR="00EE6C29" w:rsidRPr="00056D14" w:rsidRDefault="00540245" w:rsidP="00EE6C29">
      <w:pPr>
        <w:jc w:val="center"/>
        <w:rPr>
          <w:lang w:val="pt-PT"/>
        </w:rPr>
      </w:pPr>
      <w:r w:rsidRPr="00056D14">
        <w:rPr>
          <w:lang w:val="pt-PT"/>
        </w:rPr>
        <w:t>Final</w:t>
      </w:r>
      <w:r w:rsidR="00EE6C29" w:rsidRPr="00056D14">
        <w:rPr>
          <w:lang w:val="pt-PT"/>
        </w:rPr>
        <w:t xml:space="preserve"> exam – March 1, 20</w:t>
      </w:r>
      <w:r w:rsidRPr="00056D14">
        <w:rPr>
          <w:lang w:val="pt-PT"/>
        </w:rPr>
        <w:t>12</w:t>
      </w:r>
    </w:p>
    <w:p w:rsidR="00792B38" w:rsidRDefault="00792B38" w:rsidP="00792B38">
      <w:pPr>
        <w:jc w:val="center"/>
        <w:rPr>
          <w:lang w:val="en-GB"/>
        </w:rPr>
      </w:pPr>
      <w:r>
        <w:rPr>
          <w:lang w:val="en-GB"/>
        </w:rPr>
        <w:t xml:space="preserve">(Note: </w:t>
      </w:r>
      <w:r w:rsidRPr="00B97A65">
        <w:rPr>
          <w:b/>
          <w:lang w:val="en-GB"/>
        </w:rPr>
        <w:t>only access to the printed lecture notes is allowed</w:t>
      </w:r>
      <w:r>
        <w:rPr>
          <w:lang w:val="en-GB"/>
        </w:rPr>
        <w:t>)</w:t>
      </w:r>
    </w:p>
    <w:p w:rsidR="00792B38" w:rsidRPr="00792B38" w:rsidRDefault="00792B38" w:rsidP="00EE6C29">
      <w:pPr>
        <w:jc w:val="both"/>
        <w:rPr>
          <w:lang w:val="en-GB"/>
        </w:rPr>
      </w:pPr>
    </w:p>
    <w:p w:rsidR="00EE6C29" w:rsidRDefault="00EE6C29" w:rsidP="00EE6C29">
      <w:pPr>
        <w:jc w:val="both"/>
        <w:rPr>
          <w:lang w:val="pt-PT"/>
        </w:rPr>
      </w:pPr>
      <w:r w:rsidRPr="00056D14">
        <w:rPr>
          <w:lang w:val="pt-PT"/>
        </w:rPr>
        <w:t xml:space="preserve">1 – Consider a sodium </w:t>
      </w:r>
      <w:r w:rsidR="00056D14" w:rsidRPr="00056D14">
        <w:rPr>
          <w:i/>
          <w:lang w:val="pt-PT"/>
        </w:rPr>
        <w:t>tr</w:t>
      </w:r>
      <w:r w:rsidRPr="00056D14">
        <w:rPr>
          <w:i/>
          <w:lang w:val="pt-PT"/>
        </w:rPr>
        <w:t xml:space="preserve">isilicate </w:t>
      </w:r>
      <w:r w:rsidR="00056D14" w:rsidRPr="00056D14">
        <w:rPr>
          <w:lang w:val="pt-PT"/>
        </w:rPr>
        <w:t>glass (molar composition = 3 SiO</w:t>
      </w:r>
      <w:r w:rsidR="00056D14" w:rsidRPr="00056D14">
        <w:rPr>
          <w:vertAlign w:val="subscript"/>
          <w:lang w:val="pt-PT"/>
        </w:rPr>
        <w:t>2</w:t>
      </w:r>
      <w:r w:rsidR="00056D14" w:rsidRPr="00056D14">
        <w:rPr>
          <w:lang w:val="pt-PT"/>
        </w:rPr>
        <w:t>.Na</w:t>
      </w:r>
      <w:r w:rsidR="00056D14" w:rsidRPr="00056D14">
        <w:rPr>
          <w:vertAlign w:val="subscript"/>
          <w:lang w:val="pt-PT"/>
        </w:rPr>
        <w:t>2</w:t>
      </w:r>
      <w:r w:rsidR="00056D14" w:rsidRPr="00056D14">
        <w:rPr>
          <w:lang w:val="pt-PT"/>
        </w:rPr>
        <w:t>O)</w:t>
      </w:r>
      <w:r w:rsidR="00F30A68">
        <w:rPr>
          <w:lang w:val="pt-PT"/>
        </w:rPr>
        <w:t>.</w:t>
      </w:r>
    </w:p>
    <w:p w:rsidR="00EE6C29" w:rsidRDefault="00F30A68" w:rsidP="00F30A68">
      <w:pPr>
        <w:ind w:left="360"/>
        <w:jc w:val="both"/>
      </w:pPr>
      <w:r w:rsidRPr="00F30A68">
        <w:rPr>
          <w:lang w:val="en-GB"/>
        </w:rPr>
        <w:t xml:space="preserve">a) </w:t>
      </w:r>
      <w:r w:rsidR="00EE6C29" w:rsidRPr="00820287">
        <w:t xml:space="preserve">Would you expect a commercial </w:t>
      </w:r>
      <w:r w:rsidR="00A743F7">
        <w:t xml:space="preserve">window </w:t>
      </w:r>
      <w:r w:rsidR="00EE6C29" w:rsidRPr="00820287">
        <w:t xml:space="preserve">glass to have a composition </w:t>
      </w:r>
      <w:r w:rsidR="00820287">
        <w:t>like</w:t>
      </w:r>
      <w:r w:rsidR="00EE6C29" w:rsidRPr="00820287">
        <w:t xml:space="preserve"> this one? Why?</w:t>
      </w:r>
      <w:r>
        <w:t xml:space="preserve"> (5)</w:t>
      </w:r>
    </w:p>
    <w:p w:rsidR="00B62392" w:rsidRDefault="00B62392" w:rsidP="00B62392">
      <w:pPr>
        <w:jc w:val="both"/>
      </w:pPr>
    </w:p>
    <w:p w:rsidR="00EA6060" w:rsidRDefault="00EA6060" w:rsidP="00B62392">
      <w:pPr>
        <w:jc w:val="both"/>
      </w:pPr>
    </w:p>
    <w:p w:rsidR="006D5D2F" w:rsidRDefault="006D5D2F" w:rsidP="00B62392">
      <w:pPr>
        <w:jc w:val="both"/>
      </w:pPr>
    </w:p>
    <w:p w:rsidR="006D5D2F" w:rsidRDefault="006D5D2F" w:rsidP="00B62392">
      <w:pPr>
        <w:jc w:val="both"/>
      </w:pPr>
    </w:p>
    <w:p w:rsidR="008E2504" w:rsidRDefault="008E2504" w:rsidP="00B62392">
      <w:pPr>
        <w:jc w:val="both"/>
      </w:pPr>
    </w:p>
    <w:p w:rsidR="008E2504" w:rsidRDefault="008E2504" w:rsidP="00B62392">
      <w:pPr>
        <w:jc w:val="both"/>
      </w:pPr>
    </w:p>
    <w:p w:rsidR="006D5D2F" w:rsidRDefault="006D5D2F" w:rsidP="00B62392">
      <w:pPr>
        <w:jc w:val="both"/>
      </w:pPr>
    </w:p>
    <w:p w:rsidR="006D5D2F" w:rsidRDefault="006D5D2F" w:rsidP="00B62392">
      <w:pPr>
        <w:jc w:val="both"/>
      </w:pPr>
    </w:p>
    <w:p w:rsidR="00B62392" w:rsidRDefault="00B62392" w:rsidP="00B62392">
      <w:pPr>
        <w:jc w:val="both"/>
      </w:pPr>
    </w:p>
    <w:p w:rsidR="00EE6C29" w:rsidRDefault="00F30A68" w:rsidP="00F30A68">
      <w:pPr>
        <w:ind w:left="360"/>
        <w:jc w:val="both"/>
      </w:pPr>
      <w:r>
        <w:t xml:space="preserve">b) </w:t>
      </w:r>
      <w:r w:rsidR="00EE6C29">
        <w:t>How would you expect the density, refractive index, thermal expansion</w:t>
      </w:r>
      <w:r w:rsidR="00056D14">
        <w:t xml:space="preserve"> coefficient</w:t>
      </w:r>
      <w:r w:rsidR="004715A4">
        <w:t>,</w:t>
      </w:r>
      <w:r w:rsidR="00EE6C29">
        <w:t xml:space="preserve"> </w:t>
      </w:r>
      <w:proofErr w:type="spellStart"/>
      <w:r w:rsidR="00EE6C29">
        <w:t>T</w:t>
      </w:r>
      <w:r w:rsidR="00EE6C29">
        <w:rPr>
          <w:vertAlign w:val="subscript"/>
        </w:rPr>
        <w:t>g</w:t>
      </w:r>
      <w:proofErr w:type="spellEnd"/>
      <w:r w:rsidR="004715A4">
        <w:rPr>
          <w:vertAlign w:val="subscript"/>
        </w:rPr>
        <w:t xml:space="preserve"> </w:t>
      </w:r>
      <w:r w:rsidR="004715A4">
        <w:t>and electrical conductivity</w:t>
      </w:r>
      <w:r w:rsidR="00EE6C29">
        <w:t xml:space="preserve"> of this glass to compare with those of v-SiO</w:t>
      </w:r>
      <w:r w:rsidR="00EE6C29">
        <w:rPr>
          <w:vertAlign w:val="subscript"/>
        </w:rPr>
        <w:t>2</w:t>
      </w:r>
      <w:r w:rsidR="00EE6C29">
        <w:t xml:space="preserve">? </w:t>
      </w:r>
      <w:r w:rsidR="003679C7">
        <w:t>J</w:t>
      </w:r>
      <w:r w:rsidR="004715A4">
        <w:t>ustify</w:t>
      </w:r>
      <w:r w:rsidR="00EF41C3">
        <w:t xml:space="preserve"> briefly</w:t>
      </w:r>
      <w:r w:rsidR="004715A4">
        <w:t xml:space="preserve">. </w:t>
      </w:r>
      <w:r>
        <w:t>(15)</w:t>
      </w:r>
    </w:p>
    <w:p w:rsidR="00056D14" w:rsidRDefault="00056D14" w:rsidP="00056D14">
      <w:pPr>
        <w:jc w:val="both"/>
      </w:pPr>
    </w:p>
    <w:p w:rsidR="009A2E32" w:rsidRDefault="009A2E32" w:rsidP="00056D14">
      <w:pPr>
        <w:jc w:val="both"/>
      </w:pPr>
    </w:p>
    <w:p w:rsidR="006D5D2F" w:rsidRDefault="006D5D2F" w:rsidP="00056D14">
      <w:pPr>
        <w:jc w:val="both"/>
      </w:pPr>
    </w:p>
    <w:p w:rsidR="008E2504" w:rsidRDefault="008E2504" w:rsidP="00056D14">
      <w:pPr>
        <w:jc w:val="both"/>
      </w:pPr>
    </w:p>
    <w:p w:rsidR="008E2504" w:rsidRDefault="008E2504" w:rsidP="00056D14">
      <w:pPr>
        <w:jc w:val="both"/>
      </w:pPr>
    </w:p>
    <w:p w:rsidR="006D5D2F" w:rsidRDefault="006D5D2F" w:rsidP="00056D14">
      <w:pPr>
        <w:jc w:val="both"/>
      </w:pPr>
    </w:p>
    <w:p w:rsidR="00980F6D" w:rsidRDefault="00980F6D" w:rsidP="00056D14">
      <w:pPr>
        <w:jc w:val="both"/>
      </w:pPr>
    </w:p>
    <w:p w:rsidR="008E2504" w:rsidRDefault="008E2504" w:rsidP="00056D14">
      <w:pPr>
        <w:jc w:val="both"/>
      </w:pPr>
    </w:p>
    <w:p w:rsidR="00D51D76" w:rsidRDefault="00D51D76" w:rsidP="00056D14">
      <w:pPr>
        <w:jc w:val="both"/>
      </w:pPr>
    </w:p>
    <w:p w:rsidR="003679C7" w:rsidRDefault="003679C7" w:rsidP="00056D14">
      <w:pPr>
        <w:jc w:val="both"/>
      </w:pPr>
    </w:p>
    <w:p w:rsidR="006D5D2F" w:rsidRDefault="006D5D2F" w:rsidP="00056D14">
      <w:pPr>
        <w:jc w:val="both"/>
      </w:pPr>
    </w:p>
    <w:p w:rsidR="003679C7" w:rsidRDefault="003679C7" w:rsidP="00056D14">
      <w:pPr>
        <w:jc w:val="both"/>
      </w:pPr>
    </w:p>
    <w:p w:rsidR="003679C7" w:rsidRDefault="003679C7" w:rsidP="00056D14">
      <w:pPr>
        <w:jc w:val="both"/>
      </w:pPr>
    </w:p>
    <w:p w:rsidR="00B62392" w:rsidRDefault="00B62392" w:rsidP="00056D14">
      <w:pPr>
        <w:jc w:val="both"/>
      </w:pPr>
    </w:p>
    <w:p w:rsidR="00F26EE2" w:rsidRDefault="00D634A0" w:rsidP="00D634A0">
      <w:pPr>
        <w:jc w:val="both"/>
      </w:pPr>
      <w:r>
        <w:t xml:space="preserve">2 – </w:t>
      </w:r>
      <w:r w:rsidR="00FC31E1">
        <w:t xml:space="preserve">State </w:t>
      </w:r>
      <w:r w:rsidR="00FC31E1" w:rsidRPr="00FC31E1">
        <w:rPr>
          <w:u w:val="single"/>
        </w:rPr>
        <w:t>two</w:t>
      </w:r>
      <w:r w:rsidR="00FC31E1">
        <w:t xml:space="preserve"> advantages and </w:t>
      </w:r>
      <w:r w:rsidR="00FC31E1" w:rsidRPr="00FC31E1">
        <w:rPr>
          <w:u w:val="single"/>
        </w:rPr>
        <w:t>two</w:t>
      </w:r>
      <w:r w:rsidR="00FC31E1">
        <w:t xml:space="preserve"> disadvantages of the use of oxy-fuel fired glass furnaces, compared to air-fuel fired. What is the fuel normally used</w:t>
      </w:r>
      <w:r w:rsidR="00A743F7">
        <w:t xml:space="preserve"> in either furnace</w:t>
      </w:r>
      <w:r w:rsidR="00FC31E1">
        <w:t xml:space="preserve">? </w:t>
      </w:r>
      <w:r w:rsidR="00F30A68">
        <w:t>(10)</w:t>
      </w:r>
    </w:p>
    <w:p w:rsidR="00B62392" w:rsidRDefault="00B62392" w:rsidP="00D634A0">
      <w:pPr>
        <w:jc w:val="both"/>
      </w:pPr>
    </w:p>
    <w:p w:rsidR="00B62392" w:rsidRDefault="00B62392" w:rsidP="00D634A0">
      <w:pPr>
        <w:jc w:val="both"/>
      </w:pPr>
    </w:p>
    <w:p w:rsidR="00EA6060" w:rsidRDefault="00EA6060" w:rsidP="00D634A0">
      <w:pPr>
        <w:jc w:val="both"/>
      </w:pPr>
    </w:p>
    <w:p w:rsidR="006D5D2F" w:rsidRDefault="006D5D2F" w:rsidP="00D634A0">
      <w:pPr>
        <w:jc w:val="both"/>
      </w:pPr>
    </w:p>
    <w:p w:rsidR="008E2504" w:rsidRDefault="008E2504" w:rsidP="00D634A0">
      <w:pPr>
        <w:jc w:val="both"/>
      </w:pPr>
    </w:p>
    <w:p w:rsidR="008E2504" w:rsidRDefault="008E2504" w:rsidP="00D634A0">
      <w:pPr>
        <w:jc w:val="both"/>
      </w:pPr>
    </w:p>
    <w:p w:rsidR="006D5D2F" w:rsidRDefault="006D5D2F" w:rsidP="00D634A0">
      <w:pPr>
        <w:jc w:val="both"/>
      </w:pPr>
    </w:p>
    <w:p w:rsidR="006D5D2F" w:rsidRDefault="006D5D2F" w:rsidP="00D634A0">
      <w:pPr>
        <w:jc w:val="both"/>
      </w:pPr>
    </w:p>
    <w:p w:rsidR="006D5D2F" w:rsidRDefault="006D5D2F" w:rsidP="00D634A0">
      <w:pPr>
        <w:jc w:val="both"/>
      </w:pPr>
    </w:p>
    <w:p w:rsidR="00D634A0" w:rsidRDefault="00FC31E1" w:rsidP="00D634A0">
      <w:pPr>
        <w:jc w:val="both"/>
      </w:pPr>
      <w:r>
        <w:lastRenderedPageBreak/>
        <w:t xml:space="preserve">Explain what is </w:t>
      </w:r>
      <w:r>
        <w:rPr>
          <w:i/>
        </w:rPr>
        <w:t xml:space="preserve">cullet </w:t>
      </w:r>
      <w:r>
        <w:t>and how it can save energy during glass melting.</w:t>
      </w:r>
      <w:r w:rsidR="00FF7FA7">
        <w:t xml:space="preserve"> What is the maximum percentage of cullet that c</w:t>
      </w:r>
      <w:r w:rsidR="00D51D76">
        <w:t>ould</w:t>
      </w:r>
      <w:r w:rsidR="00FF7FA7">
        <w:t xml:space="preserve"> be added to </w:t>
      </w:r>
      <w:r w:rsidR="00A743F7">
        <w:t xml:space="preserve">a container glass </w:t>
      </w:r>
      <w:r w:rsidR="00FF7FA7">
        <w:t>batch?</w:t>
      </w:r>
      <w:r w:rsidR="00F30A68">
        <w:t xml:space="preserve">  (10)</w:t>
      </w:r>
    </w:p>
    <w:p w:rsidR="00B62392" w:rsidRPr="00FC31E1" w:rsidRDefault="00B62392" w:rsidP="00D634A0">
      <w:pPr>
        <w:jc w:val="both"/>
      </w:pPr>
    </w:p>
    <w:p w:rsidR="00FC31E1" w:rsidRDefault="00FC31E1" w:rsidP="00D634A0">
      <w:pPr>
        <w:jc w:val="both"/>
      </w:pPr>
    </w:p>
    <w:p w:rsidR="008E2504" w:rsidRDefault="008E2504" w:rsidP="00D634A0">
      <w:pPr>
        <w:jc w:val="both"/>
      </w:pPr>
    </w:p>
    <w:p w:rsidR="008E2504" w:rsidRDefault="008E2504" w:rsidP="00D634A0">
      <w:pPr>
        <w:jc w:val="both"/>
      </w:pPr>
    </w:p>
    <w:p w:rsidR="008E2504" w:rsidRDefault="008E2504" w:rsidP="00D634A0">
      <w:pPr>
        <w:jc w:val="both"/>
      </w:pPr>
    </w:p>
    <w:p w:rsidR="008E2504" w:rsidRDefault="008E2504" w:rsidP="00D634A0">
      <w:pPr>
        <w:jc w:val="both"/>
      </w:pPr>
    </w:p>
    <w:p w:rsidR="008E2504" w:rsidRDefault="008E2504" w:rsidP="00D634A0">
      <w:pPr>
        <w:jc w:val="both"/>
      </w:pPr>
    </w:p>
    <w:p w:rsidR="008E2504" w:rsidRDefault="008E2504" w:rsidP="00D634A0">
      <w:pPr>
        <w:jc w:val="both"/>
      </w:pPr>
    </w:p>
    <w:p w:rsidR="008E2504" w:rsidRDefault="008E2504" w:rsidP="00D634A0">
      <w:pPr>
        <w:jc w:val="both"/>
      </w:pPr>
    </w:p>
    <w:p w:rsidR="003679C7" w:rsidRDefault="003679C7" w:rsidP="00D634A0">
      <w:pPr>
        <w:jc w:val="both"/>
      </w:pPr>
    </w:p>
    <w:p w:rsidR="00FC31E1" w:rsidRDefault="00FC31E1" w:rsidP="00D634A0">
      <w:pPr>
        <w:jc w:val="both"/>
      </w:pPr>
      <w:r>
        <w:t>3 – Consider a double glazed glass window with a low-E coating on the in</w:t>
      </w:r>
      <w:r w:rsidR="004B10CE">
        <w:t>terior</w:t>
      </w:r>
      <w:r>
        <w:t xml:space="preserve"> pane</w:t>
      </w:r>
      <w:r w:rsidR="004B10CE">
        <w:t>. Explain how does this type of window save energy in buildings.</w:t>
      </w:r>
      <w:r w:rsidR="00F30A68">
        <w:t xml:space="preserve">  (5)</w:t>
      </w:r>
    </w:p>
    <w:p w:rsidR="00B62392" w:rsidRDefault="00B62392" w:rsidP="00D634A0">
      <w:pPr>
        <w:jc w:val="both"/>
      </w:pPr>
    </w:p>
    <w:p w:rsidR="00B97A65" w:rsidRDefault="00B97A65" w:rsidP="00D634A0">
      <w:pPr>
        <w:jc w:val="both"/>
      </w:pPr>
    </w:p>
    <w:p w:rsidR="003679C7" w:rsidRDefault="003679C7" w:rsidP="00D634A0">
      <w:pPr>
        <w:jc w:val="both"/>
      </w:pPr>
    </w:p>
    <w:p w:rsidR="006D5D2F" w:rsidRDefault="006D5D2F" w:rsidP="00D634A0">
      <w:pPr>
        <w:jc w:val="both"/>
      </w:pPr>
    </w:p>
    <w:p w:rsidR="006D5D2F" w:rsidRDefault="006D5D2F" w:rsidP="00D634A0">
      <w:pPr>
        <w:jc w:val="both"/>
      </w:pPr>
    </w:p>
    <w:p w:rsidR="006D5D2F" w:rsidRDefault="006D5D2F" w:rsidP="00D634A0">
      <w:pPr>
        <w:jc w:val="both"/>
      </w:pPr>
    </w:p>
    <w:p w:rsidR="006D5D2F" w:rsidRDefault="006D5D2F" w:rsidP="00D634A0">
      <w:pPr>
        <w:jc w:val="both"/>
      </w:pPr>
    </w:p>
    <w:p w:rsidR="00B97A65" w:rsidRDefault="00B97A65" w:rsidP="004B10CE">
      <w:pPr>
        <w:jc w:val="both"/>
      </w:pPr>
    </w:p>
    <w:p w:rsidR="004B10CE" w:rsidRDefault="00FF7FA7" w:rsidP="004B10CE">
      <w:pPr>
        <w:jc w:val="both"/>
      </w:pPr>
      <w:r>
        <w:t>Explain what is the “white glass”</w:t>
      </w:r>
      <w:r w:rsidR="004B10CE">
        <w:t xml:space="preserve"> used in solar thermal CSP mirrors and in PV </w:t>
      </w:r>
      <w:r w:rsidR="00F26EE2">
        <w:t xml:space="preserve">solar cell </w:t>
      </w:r>
      <w:r w:rsidR="004B10CE">
        <w:t>module substrates</w:t>
      </w:r>
      <w:r>
        <w:t>.</w:t>
      </w:r>
      <w:r w:rsidR="004533E1">
        <w:t xml:space="preserve"> </w:t>
      </w:r>
      <w:r>
        <w:t>And where is borosilicate glass used in CSP?</w:t>
      </w:r>
      <w:r w:rsidR="00F30A68">
        <w:t xml:space="preserve">  (10)</w:t>
      </w:r>
    </w:p>
    <w:p w:rsidR="006D5D2F" w:rsidRDefault="006D5D2F" w:rsidP="004B10CE">
      <w:pPr>
        <w:jc w:val="both"/>
      </w:pPr>
    </w:p>
    <w:p w:rsidR="006D5D2F" w:rsidRDefault="006D5D2F" w:rsidP="004B10CE">
      <w:pPr>
        <w:jc w:val="both"/>
      </w:pPr>
    </w:p>
    <w:p w:rsidR="006D5D2F" w:rsidRDefault="006D5D2F" w:rsidP="004B10CE">
      <w:pPr>
        <w:jc w:val="both"/>
      </w:pPr>
    </w:p>
    <w:p w:rsidR="006D5D2F" w:rsidRDefault="006D5D2F" w:rsidP="004B10CE">
      <w:pPr>
        <w:jc w:val="both"/>
      </w:pPr>
    </w:p>
    <w:p w:rsidR="006D5D2F" w:rsidRDefault="006D5D2F" w:rsidP="004B10CE">
      <w:pPr>
        <w:jc w:val="both"/>
      </w:pPr>
    </w:p>
    <w:p w:rsidR="00D51D76" w:rsidRDefault="00D51D76" w:rsidP="004B10CE">
      <w:pPr>
        <w:jc w:val="both"/>
      </w:pPr>
    </w:p>
    <w:p w:rsidR="008E2504" w:rsidRDefault="008E2504" w:rsidP="004B10CE">
      <w:pPr>
        <w:jc w:val="both"/>
      </w:pPr>
    </w:p>
    <w:p w:rsidR="006D5D2F" w:rsidRDefault="006D5D2F" w:rsidP="004B10CE">
      <w:pPr>
        <w:jc w:val="both"/>
      </w:pPr>
    </w:p>
    <w:p w:rsidR="006D5D2F" w:rsidRDefault="006D5D2F" w:rsidP="004B10CE">
      <w:pPr>
        <w:jc w:val="both"/>
      </w:pPr>
    </w:p>
    <w:p w:rsidR="006D5D2F" w:rsidRDefault="006D5D2F" w:rsidP="004B10CE">
      <w:pPr>
        <w:jc w:val="both"/>
      </w:pPr>
    </w:p>
    <w:p w:rsidR="00E01EBC" w:rsidRDefault="00E01EBC" w:rsidP="00E01EBC">
      <w:pPr>
        <w:jc w:val="both"/>
      </w:pPr>
      <w:r>
        <w:t xml:space="preserve">4 – </w:t>
      </w:r>
      <w:r w:rsidR="00A20EC4">
        <w:t xml:space="preserve">Stress corrosion is one of the </w:t>
      </w:r>
      <w:r w:rsidR="00CB474E">
        <w:t>major problems for glass fiber applications in the f</w:t>
      </w:r>
      <w:r w:rsidR="002B4352">
        <w:t>ield of</w:t>
      </w:r>
      <w:r w:rsidR="00CB474E">
        <w:t xml:space="preserve"> energy. Identify one important application of </w:t>
      </w:r>
      <w:r w:rsidR="00350C83">
        <w:t>fiberglass, indicate where in particular is</w:t>
      </w:r>
      <w:r w:rsidR="004715A4">
        <w:t xml:space="preserve"> the</w:t>
      </w:r>
      <w:r w:rsidR="00350C83">
        <w:t xml:space="preserve"> glass used</w:t>
      </w:r>
      <w:r w:rsidR="003679C7">
        <w:t xml:space="preserve"> and which type of glass is used in it</w:t>
      </w:r>
      <w:r w:rsidR="00350C83">
        <w:t xml:space="preserve"> and explain the source and consequences of the stress corrosion phenomenon.</w:t>
      </w:r>
      <w:r w:rsidR="00F30A68">
        <w:t xml:space="preserve">  (15)</w:t>
      </w:r>
    </w:p>
    <w:p w:rsidR="004B10CE" w:rsidRDefault="004B10CE" w:rsidP="00D634A0">
      <w:pPr>
        <w:jc w:val="both"/>
      </w:pPr>
    </w:p>
    <w:p w:rsidR="00B62392" w:rsidRPr="004B10CE" w:rsidRDefault="00B62392" w:rsidP="00D634A0">
      <w:pPr>
        <w:jc w:val="both"/>
      </w:pPr>
    </w:p>
    <w:p w:rsidR="00AA514C" w:rsidRDefault="00AA514C" w:rsidP="00AA514C">
      <w:pPr>
        <w:ind w:left="720"/>
        <w:jc w:val="both"/>
      </w:pPr>
    </w:p>
    <w:p w:rsidR="003679C7" w:rsidRDefault="003679C7" w:rsidP="00AA514C">
      <w:pPr>
        <w:ind w:left="720"/>
        <w:jc w:val="both"/>
      </w:pPr>
    </w:p>
    <w:p w:rsidR="004312A0" w:rsidRDefault="004312A0" w:rsidP="00AA514C">
      <w:pPr>
        <w:ind w:left="720"/>
        <w:jc w:val="both"/>
      </w:pPr>
    </w:p>
    <w:p w:rsidR="006D5D2F" w:rsidRDefault="006D5D2F" w:rsidP="00AA514C">
      <w:pPr>
        <w:ind w:left="720"/>
        <w:jc w:val="both"/>
      </w:pPr>
    </w:p>
    <w:p w:rsidR="006D5D2F" w:rsidRDefault="006D5D2F" w:rsidP="00AA514C">
      <w:pPr>
        <w:ind w:left="720"/>
        <w:jc w:val="both"/>
      </w:pPr>
    </w:p>
    <w:p w:rsidR="006D5D2F" w:rsidRDefault="006D5D2F" w:rsidP="00AA514C">
      <w:pPr>
        <w:ind w:left="720"/>
        <w:jc w:val="both"/>
      </w:pPr>
    </w:p>
    <w:p w:rsidR="00A509DF" w:rsidRDefault="00E57E59" w:rsidP="00A509DF">
      <w:pPr>
        <w:jc w:val="both"/>
      </w:pPr>
      <w:r>
        <w:lastRenderedPageBreak/>
        <w:t>5</w:t>
      </w:r>
      <w:r w:rsidR="009313E6">
        <w:t xml:space="preserve"> </w:t>
      </w:r>
      <w:r w:rsidR="00D4380C">
        <w:t>–</w:t>
      </w:r>
      <w:r w:rsidR="009313E6">
        <w:t xml:space="preserve"> </w:t>
      </w:r>
      <w:r w:rsidR="00A509DF">
        <w:t xml:space="preserve">Using the Arrhenius plot on </w:t>
      </w:r>
      <w:r w:rsidR="007B3BE8">
        <w:t xml:space="preserve">the </w:t>
      </w:r>
      <w:r w:rsidR="00D51D76">
        <w:t>fourth</w:t>
      </w:r>
      <w:r w:rsidR="007B3BE8">
        <w:t xml:space="preserve"> exam page a</w:t>
      </w:r>
      <w:r w:rsidR="00A509DF">
        <w:t>nd the Arrhenius equation:</w:t>
      </w:r>
    </w:p>
    <w:p w:rsidR="00A509DF" w:rsidRDefault="00A509DF" w:rsidP="00A509DF">
      <w:pPr>
        <w:jc w:val="both"/>
      </w:pPr>
    </w:p>
    <w:p w:rsidR="00A509DF" w:rsidRDefault="00A509DF" w:rsidP="00A509DF">
      <w:pPr>
        <w:jc w:val="both"/>
      </w:pPr>
      <w:r>
        <w:t>a) Determine the activation energy for the electrical conductivity</w:t>
      </w:r>
      <w:r w:rsidR="00D51D76">
        <w:t>,</w:t>
      </w:r>
      <w:r w:rsidR="003679C7">
        <w:t xml:space="preserve"> E</w:t>
      </w:r>
      <w:r>
        <w:t xml:space="preserve"> (in kJ/mol) and the pre-exponential factor</w:t>
      </w:r>
      <w:r w:rsidR="00D51D76">
        <w:t>,</w:t>
      </w:r>
      <w:r>
        <w:t xml:space="preserve"> </w:t>
      </w:r>
      <w:proofErr w:type="spellStart"/>
      <w:r>
        <w:t>σ</w:t>
      </w:r>
      <w:r>
        <w:rPr>
          <w:vertAlign w:val="subscript"/>
        </w:rPr>
        <w:t>o</w:t>
      </w:r>
      <w:proofErr w:type="spellEnd"/>
      <w:r>
        <w:t xml:space="preserve"> for the glass 25 Li</w:t>
      </w:r>
      <w:r>
        <w:rPr>
          <w:vertAlign w:val="subscript"/>
        </w:rPr>
        <w:t>2</w:t>
      </w:r>
      <w:r>
        <w:t>O-75 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  (R = 8.314 J K</w:t>
      </w:r>
      <w:r>
        <w:rPr>
          <w:vertAlign w:val="superscript"/>
        </w:rPr>
        <w:t>-1</w:t>
      </w:r>
      <w:r>
        <w:t xml:space="preserve"> mol</w:t>
      </w:r>
      <w:r>
        <w:rPr>
          <w:vertAlign w:val="superscript"/>
        </w:rPr>
        <w:t>-1</w:t>
      </w:r>
      <w:r>
        <w:t>).</w:t>
      </w:r>
      <w:r w:rsidR="00F30A68">
        <w:t xml:space="preserve">  (</w:t>
      </w:r>
      <w:r w:rsidR="00A17849">
        <w:t>8</w:t>
      </w:r>
      <w:r w:rsidR="00F30A68">
        <w:t>)</w:t>
      </w:r>
    </w:p>
    <w:p w:rsidR="00A509DF" w:rsidRDefault="00A509DF" w:rsidP="00A509DF">
      <w:pPr>
        <w:jc w:val="both"/>
      </w:pPr>
    </w:p>
    <w:p w:rsidR="00A509DF" w:rsidRDefault="00A509DF" w:rsidP="00A509DF">
      <w:pPr>
        <w:jc w:val="both"/>
      </w:pPr>
    </w:p>
    <w:p w:rsidR="003679C7" w:rsidRDefault="003679C7" w:rsidP="00A509DF">
      <w:pPr>
        <w:jc w:val="both"/>
      </w:pPr>
    </w:p>
    <w:p w:rsidR="003679C7" w:rsidRDefault="003679C7" w:rsidP="00A509DF">
      <w:pPr>
        <w:jc w:val="both"/>
      </w:pPr>
    </w:p>
    <w:p w:rsidR="00D51D76" w:rsidRDefault="00D51D76" w:rsidP="00A509DF">
      <w:pPr>
        <w:jc w:val="both"/>
      </w:pPr>
    </w:p>
    <w:p w:rsidR="00D51D76" w:rsidRDefault="00D51D76" w:rsidP="00A509DF">
      <w:pPr>
        <w:jc w:val="both"/>
      </w:pPr>
    </w:p>
    <w:p w:rsidR="00D51D76" w:rsidRDefault="00D51D76" w:rsidP="00A509DF">
      <w:pPr>
        <w:jc w:val="both"/>
      </w:pPr>
    </w:p>
    <w:p w:rsidR="00D51D76" w:rsidRDefault="00D51D76" w:rsidP="00A509DF">
      <w:pPr>
        <w:jc w:val="both"/>
      </w:pPr>
    </w:p>
    <w:p w:rsidR="008E2504" w:rsidRDefault="008E2504" w:rsidP="00A509DF">
      <w:pPr>
        <w:jc w:val="both"/>
      </w:pPr>
    </w:p>
    <w:p w:rsidR="00D51D76" w:rsidRDefault="00D51D76" w:rsidP="00A509DF">
      <w:pPr>
        <w:jc w:val="both"/>
      </w:pPr>
    </w:p>
    <w:p w:rsidR="00D51D76" w:rsidRDefault="00D51D76" w:rsidP="00A509DF">
      <w:pPr>
        <w:jc w:val="both"/>
      </w:pPr>
    </w:p>
    <w:p w:rsidR="00D51D76" w:rsidRDefault="00D51D76" w:rsidP="00A509DF">
      <w:pPr>
        <w:jc w:val="both"/>
      </w:pPr>
    </w:p>
    <w:p w:rsidR="001C0F01" w:rsidRDefault="001C0F01" w:rsidP="00A509DF">
      <w:pPr>
        <w:jc w:val="both"/>
      </w:pPr>
    </w:p>
    <w:p w:rsidR="003679C7" w:rsidRDefault="003679C7" w:rsidP="00A509DF">
      <w:pPr>
        <w:jc w:val="both"/>
      </w:pPr>
    </w:p>
    <w:p w:rsidR="00A509DF" w:rsidRDefault="00A509DF" w:rsidP="00A509DF">
      <w:pPr>
        <w:jc w:val="both"/>
      </w:pPr>
    </w:p>
    <w:p w:rsidR="00A509DF" w:rsidRDefault="00A509DF" w:rsidP="00A509DF">
      <w:pPr>
        <w:jc w:val="both"/>
      </w:pPr>
    </w:p>
    <w:p w:rsidR="00A509DF" w:rsidRPr="00741A9A" w:rsidRDefault="00A509DF" w:rsidP="00A509DF">
      <w:pPr>
        <w:jc w:val="both"/>
      </w:pPr>
      <w:r>
        <w:t>b) Estimate the Li</w:t>
      </w:r>
      <w:r>
        <w:rPr>
          <w:vertAlign w:val="superscript"/>
        </w:rPr>
        <w:t>+</w:t>
      </w:r>
      <w:r>
        <w:t xml:space="preserve"> ion conductivity for the same glass at room temperature (298 K). </w:t>
      </w:r>
      <w:r w:rsidR="00A17849" w:rsidRPr="00741A9A">
        <w:t xml:space="preserve">Would this be sufficient for Li battery operation? </w:t>
      </w:r>
      <w:r w:rsidR="00F30A68" w:rsidRPr="00741A9A">
        <w:t>(</w:t>
      </w:r>
      <w:r w:rsidR="00A17849" w:rsidRPr="00741A9A">
        <w:t>7</w:t>
      </w:r>
      <w:r w:rsidR="00F30A68" w:rsidRPr="00741A9A">
        <w:t>)</w:t>
      </w:r>
    </w:p>
    <w:p w:rsidR="00D4380C" w:rsidRDefault="00D4380C" w:rsidP="009313E6">
      <w:pPr>
        <w:jc w:val="both"/>
      </w:pPr>
    </w:p>
    <w:p w:rsidR="00F27583" w:rsidRDefault="00F27583" w:rsidP="009313E6">
      <w:pPr>
        <w:jc w:val="both"/>
      </w:pPr>
    </w:p>
    <w:p w:rsidR="00F27583" w:rsidRDefault="00F27583" w:rsidP="009313E6">
      <w:pPr>
        <w:jc w:val="both"/>
      </w:pPr>
    </w:p>
    <w:p w:rsidR="00D8209F" w:rsidRDefault="00D8209F" w:rsidP="009313E6">
      <w:pPr>
        <w:jc w:val="both"/>
      </w:pPr>
    </w:p>
    <w:p w:rsidR="00B97A65" w:rsidRDefault="00B97A65" w:rsidP="004C25CA">
      <w:pPr>
        <w:jc w:val="both"/>
      </w:pPr>
    </w:p>
    <w:p w:rsidR="008E2504" w:rsidRDefault="008E2504" w:rsidP="004C25CA">
      <w:pPr>
        <w:jc w:val="both"/>
      </w:pPr>
    </w:p>
    <w:p w:rsidR="00D51D76" w:rsidRDefault="00D51D76" w:rsidP="004C25CA">
      <w:pPr>
        <w:jc w:val="both"/>
      </w:pPr>
    </w:p>
    <w:p w:rsidR="00D51D76" w:rsidRDefault="00D51D76" w:rsidP="004C25CA">
      <w:pPr>
        <w:jc w:val="both"/>
      </w:pPr>
    </w:p>
    <w:p w:rsidR="00D51D76" w:rsidRDefault="00D51D76" w:rsidP="004C25CA">
      <w:pPr>
        <w:jc w:val="both"/>
      </w:pPr>
    </w:p>
    <w:p w:rsidR="00D51D76" w:rsidRDefault="00D51D76" w:rsidP="004C25CA">
      <w:pPr>
        <w:jc w:val="both"/>
      </w:pPr>
    </w:p>
    <w:p w:rsidR="00D51D76" w:rsidRDefault="00D51D76" w:rsidP="004C25CA">
      <w:pPr>
        <w:jc w:val="both"/>
      </w:pPr>
    </w:p>
    <w:p w:rsidR="00B97A65" w:rsidRDefault="00B97A65" w:rsidP="004C25CA">
      <w:pPr>
        <w:jc w:val="both"/>
      </w:pPr>
    </w:p>
    <w:p w:rsidR="004C25CA" w:rsidRPr="009E621F" w:rsidRDefault="004C25CA" w:rsidP="004C25CA">
      <w:pPr>
        <w:jc w:val="both"/>
      </w:pPr>
      <w:r>
        <w:t xml:space="preserve">6 – </w:t>
      </w:r>
      <w:r w:rsidR="009E621F">
        <w:t>Explain why are low</w:t>
      </w:r>
      <w:r w:rsidR="004715A4">
        <w:t xml:space="preserve"> refractive </w:t>
      </w:r>
      <w:r w:rsidR="009E621F">
        <w:t>index glasses desirable for application in lasers and amplifiers for inertia confined nuclear fusion. From that viewpoint, would BeF</w:t>
      </w:r>
      <w:r w:rsidR="009E621F">
        <w:rPr>
          <w:vertAlign w:val="subscript"/>
        </w:rPr>
        <w:t>2</w:t>
      </w:r>
      <w:r w:rsidR="009E621F">
        <w:t>-based glasses be adequate? Please justify.</w:t>
      </w:r>
      <w:r w:rsidR="00F30A68">
        <w:t xml:space="preserve">   (15)</w:t>
      </w:r>
    </w:p>
    <w:p w:rsidR="004715A4" w:rsidRDefault="004715A4" w:rsidP="004C25CA">
      <w:pPr>
        <w:jc w:val="both"/>
      </w:pPr>
      <w:r>
        <w:t xml:space="preserve"> </w:t>
      </w:r>
    </w:p>
    <w:p w:rsidR="00497F91" w:rsidRDefault="00497F91" w:rsidP="004C25CA">
      <w:pPr>
        <w:jc w:val="both"/>
      </w:pPr>
    </w:p>
    <w:p w:rsidR="006D5D2F" w:rsidRDefault="006D5D2F" w:rsidP="004C25CA">
      <w:pPr>
        <w:jc w:val="both"/>
      </w:pPr>
    </w:p>
    <w:p w:rsidR="006D5D2F" w:rsidRDefault="006D5D2F" w:rsidP="004C25CA">
      <w:pPr>
        <w:jc w:val="both"/>
      </w:pPr>
    </w:p>
    <w:p w:rsidR="006D5D2F" w:rsidRDefault="006D5D2F" w:rsidP="004C25CA">
      <w:pPr>
        <w:jc w:val="both"/>
      </w:pPr>
    </w:p>
    <w:p w:rsidR="00D51D76" w:rsidRDefault="00D51D76" w:rsidP="004C25CA">
      <w:pPr>
        <w:jc w:val="both"/>
      </w:pPr>
    </w:p>
    <w:p w:rsidR="00D51D76" w:rsidRDefault="00D51D76" w:rsidP="004C25CA">
      <w:pPr>
        <w:jc w:val="both"/>
      </w:pPr>
    </w:p>
    <w:p w:rsidR="006D5D2F" w:rsidRDefault="006D5D2F" w:rsidP="004C25CA">
      <w:pPr>
        <w:jc w:val="both"/>
      </w:pPr>
    </w:p>
    <w:p w:rsidR="006D5D2F" w:rsidRDefault="006D5D2F" w:rsidP="004C25CA">
      <w:pPr>
        <w:jc w:val="both"/>
      </w:pPr>
    </w:p>
    <w:p w:rsidR="00D51D76" w:rsidRDefault="00D51D76" w:rsidP="004C25CA">
      <w:pPr>
        <w:jc w:val="both"/>
      </w:pPr>
    </w:p>
    <w:p w:rsidR="008E2504" w:rsidRDefault="008E2504" w:rsidP="004C25CA">
      <w:pPr>
        <w:jc w:val="both"/>
      </w:pPr>
    </w:p>
    <w:p w:rsidR="008E2504" w:rsidRDefault="008E2504" w:rsidP="004C25CA">
      <w:pPr>
        <w:jc w:val="both"/>
      </w:pPr>
    </w:p>
    <w:p w:rsidR="00D51D76" w:rsidRDefault="00D51D76" w:rsidP="004C25CA">
      <w:pPr>
        <w:jc w:val="both"/>
      </w:pPr>
    </w:p>
    <w:p w:rsidR="00D51D76" w:rsidRDefault="00D51D76" w:rsidP="004C25CA">
      <w:pPr>
        <w:jc w:val="both"/>
      </w:pPr>
    </w:p>
    <w:p w:rsidR="00D51D76" w:rsidRDefault="00D51D76" w:rsidP="004C25CA">
      <w:pPr>
        <w:jc w:val="both"/>
      </w:pPr>
    </w:p>
    <w:p w:rsidR="00D51D76" w:rsidRDefault="00D51D76" w:rsidP="004C25CA">
      <w:pPr>
        <w:jc w:val="both"/>
      </w:pPr>
    </w:p>
    <w:p w:rsidR="00497F91" w:rsidRDefault="00497F91" w:rsidP="004C25CA">
      <w:pPr>
        <w:jc w:val="both"/>
      </w:pPr>
    </w:p>
    <w:p w:rsidR="00497F91" w:rsidRDefault="00C63497" w:rsidP="004C25CA">
      <w:pPr>
        <w:jc w:val="both"/>
      </w:pPr>
      <w:r>
        <w:rPr>
          <w:noProof/>
          <w:lang w:val="pt-PT" w:eastAsia="pt-PT"/>
        </w:rPr>
        <w:object w:dxaOrig="6105" w:dyaOrig="4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6.2pt;width:567pt;height:436.75pt;z-index:251657728">
            <v:imagedata r:id="rId5" o:title="" croptop="8888f" cropbottom="4534f" cropleft="3540f" cropright="3162f"/>
          </v:shape>
          <o:OLEObject Type="Embed" ProgID="Origin50.Graph" ShapeID="_x0000_s1026" DrawAspect="Content" ObjectID="_1477823385" r:id="rId6"/>
        </w:object>
      </w:r>
    </w:p>
    <w:p w:rsidR="009A2E32" w:rsidRDefault="009A2E32" w:rsidP="00497F91">
      <w:pPr>
        <w:jc w:val="both"/>
        <w:rPr>
          <w:lang w:val="en-GB"/>
        </w:rPr>
      </w:pPr>
    </w:p>
    <w:p w:rsidR="00555088" w:rsidRDefault="00555088" w:rsidP="00497F91">
      <w:pPr>
        <w:jc w:val="both"/>
        <w:rPr>
          <w:lang w:val="en-GB"/>
        </w:rPr>
      </w:pPr>
    </w:p>
    <w:p w:rsidR="006974C1" w:rsidRDefault="006974C1" w:rsidP="00497F91">
      <w:pPr>
        <w:jc w:val="both"/>
        <w:rPr>
          <w:lang w:val="en-GB"/>
        </w:rPr>
      </w:pPr>
    </w:p>
    <w:p w:rsidR="00B456DF" w:rsidRDefault="00B456DF" w:rsidP="00497F91">
      <w:pPr>
        <w:jc w:val="both"/>
        <w:rPr>
          <w:lang w:val="en-GB"/>
        </w:rPr>
      </w:pPr>
    </w:p>
    <w:p w:rsidR="00B456DF" w:rsidRDefault="00B456DF" w:rsidP="00497F91">
      <w:pPr>
        <w:jc w:val="both"/>
        <w:rPr>
          <w:lang w:val="en-GB"/>
        </w:rPr>
      </w:pPr>
    </w:p>
    <w:p w:rsidR="00B97A65" w:rsidRDefault="00B97A65" w:rsidP="00497F91">
      <w:pPr>
        <w:jc w:val="both"/>
        <w:rPr>
          <w:lang w:val="en-GB"/>
        </w:rPr>
      </w:pPr>
    </w:p>
    <w:p w:rsidR="00B97A65" w:rsidRDefault="00B97A65" w:rsidP="00497F91">
      <w:pPr>
        <w:jc w:val="both"/>
        <w:rPr>
          <w:lang w:val="en-GB"/>
        </w:rPr>
      </w:pPr>
    </w:p>
    <w:p w:rsidR="00B97A65" w:rsidRDefault="00B97A65" w:rsidP="00497F91">
      <w:pPr>
        <w:jc w:val="both"/>
        <w:rPr>
          <w:lang w:val="en-GB"/>
        </w:rPr>
      </w:pPr>
    </w:p>
    <w:p w:rsidR="00B456DF" w:rsidRDefault="00B456DF" w:rsidP="00497F91">
      <w:pPr>
        <w:jc w:val="both"/>
        <w:rPr>
          <w:lang w:val="en-GB"/>
        </w:rPr>
      </w:pPr>
    </w:p>
    <w:p w:rsidR="00A1767E" w:rsidRDefault="00A1767E" w:rsidP="00497F91">
      <w:pPr>
        <w:jc w:val="both"/>
        <w:rPr>
          <w:lang w:val="pt-PT"/>
        </w:rPr>
      </w:pPr>
    </w:p>
    <w:p w:rsidR="007B3BE8" w:rsidRDefault="007B3BE8" w:rsidP="00497F91">
      <w:pPr>
        <w:jc w:val="both"/>
        <w:rPr>
          <w:lang w:val="pt-PT"/>
        </w:rPr>
      </w:pPr>
    </w:p>
    <w:p w:rsidR="007B3BE8" w:rsidRDefault="007B3BE8" w:rsidP="00497F91">
      <w:pPr>
        <w:jc w:val="both"/>
        <w:rPr>
          <w:lang w:val="en-GB"/>
        </w:rPr>
      </w:pPr>
    </w:p>
    <w:p w:rsidR="00B456DF" w:rsidRDefault="00B456DF" w:rsidP="00497F91">
      <w:pPr>
        <w:jc w:val="both"/>
        <w:rPr>
          <w:lang w:val="en-GB"/>
        </w:rPr>
      </w:pPr>
    </w:p>
    <w:p w:rsidR="00B456DF" w:rsidRPr="009E621F" w:rsidRDefault="00B456DF" w:rsidP="00497F91">
      <w:pPr>
        <w:jc w:val="both"/>
        <w:rPr>
          <w:lang w:val="en-GB"/>
        </w:rPr>
      </w:pPr>
    </w:p>
    <w:sectPr w:rsidR="00B456DF" w:rsidRPr="009E62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0F3E"/>
    <w:multiLevelType w:val="hybridMultilevel"/>
    <w:tmpl w:val="5610FD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CC2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841355"/>
    <w:multiLevelType w:val="hybridMultilevel"/>
    <w:tmpl w:val="E88E0C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B4D37"/>
    <w:multiLevelType w:val="hybridMultilevel"/>
    <w:tmpl w:val="6234D8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59"/>
    <w:rsid w:val="00056D14"/>
    <w:rsid w:val="00150937"/>
    <w:rsid w:val="001721BE"/>
    <w:rsid w:val="001B70E6"/>
    <w:rsid w:val="001C0F01"/>
    <w:rsid w:val="001D1559"/>
    <w:rsid w:val="00284EE8"/>
    <w:rsid w:val="002B4352"/>
    <w:rsid w:val="00334925"/>
    <w:rsid w:val="00350C83"/>
    <w:rsid w:val="003666FA"/>
    <w:rsid w:val="003679C7"/>
    <w:rsid w:val="00374A8E"/>
    <w:rsid w:val="003F0FF1"/>
    <w:rsid w:val="004312A0"/>
    <w:rsid w:val="004533E1"/>
    <w:rsid w:val="004715A4"/>
    <w:rsid w:val="00497F91"/>
    <w:rsid w:val="004B10CE"/>
    <w:rsid w:val="004C25CA"/>
    <w:rsid w:val="0052320D"/>
    <w:rsid w:val="00540245"/>
    <w:rsid w:val="00555088"/>
    <w:rsid w:val="006974C1"/>
    <w:rsid w:val="006D5D2F"/>
    <w:rsid w:val="006D6622"/>
    <w:rsid w:val="00741A9A"/>
    <w:rsid w:val="00792B38"/>
    <w:rsid w:val="00795FCF"/>
    <w:rsid w:val="007B3BE8"/>
    <w:rsid w:val="00820287"/>
    <w:rsid w:val="008E2504"/>
    <w:rsid w:val="00923EA1"/>
    <w:rsid w:val="009313E6"/>
    <w:rsid w:val="00980F6D"/>
    <w:rsid w:val="009A2E32"/>
    <w:rsid w:val="009E621F"/>
    <w:rsid w:val="00A1767E"/>
    <w:rsid w:val="00A17849"/>
    <w:rsid w:val="00A20EC4"/>
    <w:rsid w:val="00A2586F"/>
    <w:rsid w:val="00A2785B"/>
    <w:rsid w:val="00A509DF"/>
    <w:rsid w:val="00A743F7"/>
    <w:rsid w:val="00AA514C"/>
    <w:rsid w:val="00B456DF"/>
    <w:rsid w:val="00B62392"/>
    <w:rsid w:val="00B97A65"/>
    <w:rsid w:val="00C63497"/>
    <w:rsid w:val="00CB474E"/>
    <w:rsid w:val="00D342FB"/>
    <w:rsid w:val="00D4380C"/>
    <w:rsid w:val="00D51D76"/>
    <w:rsid w:val="00D634A0"/>
    <w:rsid w:val="00D8209F"/>
    <w:rsid w:val="00E01EBC"/>
    <w:rsid w:val="00E37885"/>
    <w:rsid w:val="00E57E59"/>
    <w:rsid w:val="00E945C3"/>
    <w:rsid w:val="00E946F3"/>
    <w:rsid w:val="00EA6060"/>
    <w:rsid w:val="00EE6C29"/>
    <w:rsid w:val="00EF41C3"/>
    <w:rsid w:val="00F26EE2"/>
    <w:rsid w:val="00F27583"/>
    <w:rsid w:val="00F30A68"/>
    <w:rsid w:val="00FC31E1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59D04B3-2EF4-45E5-B033-8509082E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395/495</vt:lpstr>
    </vt:vector>
  </TitlesOfParts>
  <Company>Lehigh University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395/495</dc:title>
  <dc:subject/>
  <dc:creator>rua204</dc:creator>
  <cp:keywords/>
  <cp:lastModifiedBy>Ellen L Liebenow</cp:lastModifiedBy>
  <cp:revision>2</cp:revision>
  <cp:lastPrinted>2012-02-29T20:36:00Z</cp:lastPrinted>
  <dcterms:created xsi:type="dcterms:W3CDTF">2014-11-18T18:43:00Z</dcterms:created>
  <dcterms:modified xsi:type="dcterms:W3CDTF">2014-11-18T18:43:00Z</dcterms:modified>
</cp:coreProperties>
</file>